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5000"/>
            </w:tblGrid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廚房工作單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44"/>
                      <w:szCs w:val="44"/>
                    </w:rPr>
                    <w:t>門市 168 只印明細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"/>
                      <w:szCs w:val="2"/>
                    </w:rPr>
                    <w:t/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000272 BOSS 06/14 14:24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8"/>
                      <w:szCs w:val="28"/>
                    </w:rPr>
                    <w:t/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3333"/>
              <w:gridCol w:w="1667"/>
            </w:tblGrid>
            <w:tr w:rsidR="00DD6EF4" w:rsidTr="00ED1F78">
              <w:trPr>
                <w:trHeight w:val="20"/>
              </w:trPr>
              <w:tc>
                <w:tcPr>
                  <w:tcW w:w="3333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1667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QTY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3333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left"/>
                    <w:rPr>
                      <w:rFonts w:ascii="微軟正黑體" w:eastAsia="微軟正黑體" w:hAnsi="微軟正黑體" w:cs="Arial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食品生活百貨</w:t>
                  </w:r>
                </w:p>
              </w:tc>
              <w:tc>
                <w:tcPr>
                  <w:tcW w:w="1667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  <w:rPr>
                      <w:rFonts w:ascii="Consolas" w:eastAsia="Consolas" w:hAnsi="Consolas" w:cs="Arial"/>
                      <w:sz w:val="32"/>
                      <w:szCs w:val="32"/>
                    </w:rPr>
                  </w:pPr>
                  <w:r>
                    <w:rPr>
                      <w:rFonts w:ascii="Consolas" w:eastAsia="Consolas" w:hAnsi="Consolas" w:hint="eastAsia"/>
                      <w:b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sectPr w:rsidR="00A41CE3" w:rsidRPr="00A41CE3" w:rsidSect="00677097">
      <w:type w:val="continuous"/>
      <w:pgSz w:w="4082" w:h="16840" w:code="120"/>
      <w:pgMar w:top="0" w:right="284" w:bottom="0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