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 w:hint="eastAsia"/>
          <w:b/>
          <w:szCs w:val="24"/>
        </w:rPr>
        <w:t>{story}</w:t>
      </w:r>
    </w:p>
    <w:p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{bizdate}{titlename}</w:t>
      </w:r>
    </w:p>
    <w:p>
      <w:pPr>
        <w:spacing w:line="0" w:lineRule="atLeast"/>
        <w:ind w:right="-29"/>
        <w:jc w:val="right"/>
        <w:rPr>
          <w:rFonts w:ascii="Consolas" w:hAnsi="Consolas" w:cs="Consolas"/>
          <w:b/>
          <w:sz w:val="16"/>
          <w:szCs w:val="16"/>
        </w:rPr>
      </w:pPr>
      <w:r>
        <w:rPr>
          <w:rFonts w:ascii="Consolas" w:hAnsi="Consolas" w:cs="Consolas"/>
          <w:b/>
          <w:sz w:val="16"/>
          <w:szCs w:val="16"/>
        </w:rPr>
        <w:t>Date:{date}</w:t>
      </w:r>
    </w:p>
    <w:p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8"/>
      </w:tblGrid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{salemoneyname}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/>
                <w:sz w:val="18"/>
                <w:szCs w:val="18"/>
              </w:rPr>
              <w:t>{salemoney}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{memberdisname}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{memberdis}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chargename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{charge}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floorname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{floor}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itemdisname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/>
                <w:sz w:val="18"/>
                <w:szCs w:val="18"/>
              </w:rPr>
              <w:t>{itemdis}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listdisname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/>
                <w:sz w:val="18"/>
                <w:szCs w:val="18"/>
              </w:rPr>
              <w:t>{listdis}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totalsalename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{totalsale}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cashcommname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{cashcomm}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cashname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{cash}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otherpayname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{otherpay}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{in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moneyname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{inmoney}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outmoneyname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{outmoney}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{memmoneyname}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 w:hint="eastAsia"/>
                <w:sz w:val="18"/>
                <w:szCs w:val="18"/>
              </w:rPr>
              <w:t>{memmoney}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realysalename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/>
                <w:sz w:val="18"/>
                <w:szCs w:val="18"/>
              </w:rPr>
              <w:t>{realysale}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sz w:val="18"/>
                <w:szCs w:val="18"/>
              </w:rPr>
              <w:t>changename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/>
                <w:sz w:val="18"/>
                <w:szCs w:val="18"/>
              </w:rPr>
              <w:t>{change}</w:t>
            </w:r>
          </w:p>
        </w:tc>
      </w:tr>
      <w:tr>
        <w:trPr>
          <w:trHeight w:val="20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{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shouldname</w:t>
            </w:r>
            <w:r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}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8"/>
                <w:szCs w:val="18"/>
              </w:rPr>
            </w:pPr>
            <w:r>
              <w:rPr>
                <w:rFonts w:ascii="Consolas" w:eastAsia="微軟正黑體" w:hAnsi="Consolas" w:cs="Consolas"/>
                <w:sz w:val="18"/>
                <w:szCs w:val="18"/>
              </w:rPr>
              <w:t>{should}</w:t>
            </w:r>
          </w:p>
        </w:tc>
      </w:tr>
    </w:tbl>
    <w:p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sectPr>
      <w:pgSz w:w="4536" w:h="16840" w:code="1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1A88-1A4B-4B99-8590-3A75D85A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32</cp:revision>
  <dcterms:created xsi:type="dcterms:W3CDTF">2017-12-28T08:20:00Z</dcterms:created>
  <dcterms:modified xsi:type="dcterms:W3CDTF">2021-02-25T11:35:00Z</dcterms:modified>
</cp:coreProperties>
</file>